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3282" w14:textId="6C7AEE1B" w:rsidR="008C5D8C" w:rsidRDefault="008C5D8C" w:rsidP="00EC030C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fr-CA"/>
        </w:rPr>
      </w:pPr>
      <w:r w:rsidRPr="008C5D8C"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ATTESTATION DE CONFORMITÉ ANNUELLE DU DÉBITEUR HYPOTHÉCAIRE AUX ENGAGEMENTS DE LA CONVENTION DE COPROPRIÉTÉ</w:t>
      </w:r>
    </w:p>
    <w:p w14:paraId="3128EE70" w14:textId="12C64C6A" w:rsidR="00EC030C" w:rsidRPr="00E262C7" w:rsidRDefault="00EC030C" w:rsidP="00EC030C">
      <w:pPr>
        <w:jc w:val="center"/>
        <w:rPr>
          <w:rFonts w:ascii="Arial" w:hAnsi="Arial" w:cs="Arial"/>
          <w:color w:val="000000"/>
          <w:sz w:val="21"/>
          <w:szCs w:val="21"/>
          <w:lang w:val="fr-CA"/>
        </w:rPr>
      </w:pPr>
      <w:r w:rsidRPr="00E262C7">
        <w:rPr>
          <w:rFonts w:ascii="Arial" w:hAnsi="Arial" w:cs="Arial"/>
          <w:color w:val="000000"/>
          <w:sz w:val="21"/>
          <w:szCs w:val="21"/>
          <w:lang w:val="fr-CA"/>
        </w:rPr>
        <w:t>Pour l’exercice se terminant le 31 décembre 20XX</w:t>
      </w:r>
    </w:p>
    <w:p w14:paraId="0A4FFD55" w14:textId="77777777" w:rsidR="00EC030C" w:rsidRPr="00E262C7" w:rsidRDefault="00EC030C" w:rsidP="00EC030C">
      <w:pPr>
        <w:jc w:val="center"/>
        <w:rPr>
          <w:rFonts w:ascii="Arial" w:hAnsi="Arial" w:cs="Arial"/>
          <w:color w:val="000000"/>
          <w:sz w:val="21"/>
          <w:szCs w:val="21"/>
          <w:lang w:val="fr-CA"/>
        </w:rPr>
      </w:pPr>
    </w:p>
    <w:p w14:paraId="39B653A9" w14:textId="77777777" w:rsidR="00EC030C" w:rsidRPr="00E262C7" w:rsidRDefault="00EC030C" w:rsidP="00EC030C">
      <w:pPr>
        <w:jc w:val="center"/>
        <w:rPr>
          <w:rFonts w:ascii="Arial" w:hAnsi="Arial" w:cs="Arial"/>
          <w:color w:val="000000"/>
          <w:sz w:val="21"/>
          <w:szCs w:val="21"/>
          <w:lang w:val="fr-CA"/>
        </w:rPr>
      </w:pPr>
    </w:p>
    <w:p w14:paraId="22B45390" w14:textId="2A98639B" w:rsidR="00EC030C" w:rsidRPr="005C3EE2" w:rsidRDefault="00EC030C" w:rsidP="00EC030C">
      <w:pPr>
        <w:rPr>
          <w:rFonts w:ascii="Arial" w:hAnsi="Arial" w:cs="Arial"/>
          <w:sz w:val="21"/>
          <w:szCs w:val="21"/>
          <w:lang w:val="fr-CA"/>
        </w:rPr>
      </w:pPr>
      <w:r w:rsidRPr="00E262C7">
        <w:rPr>
          <w:rFonts w:ascii="Arial" w:hAnsi="Arial" w:cs="Arial"/>
          <w:sz w:val="21"/>
          <w:szCs w:val="21"/>
          <w:lang w:val="fr-CA"/>
        </w:rPr>
        <w:t xml:space="preserve">DESTINATAIRE :                   La Financière CMLS (le </w:t>
      </w:r>
      <w:r w:rsidRPr="005C3EE2">
        <w:rPr>
          <w:rFonts w:ascii="Arial" w:hAnsi="Arial" w:cs="Arial"/>
          <w:sz w:val="21"/>
          <w:szCs w:val="21"/>
          <w:lang w:val="fr-CA"/>
        </w:rPr>
        <w:t>“</w:t>
      </w:r>
      <w:r w:rsidR="00DD4C9A">
        <w:rPr>
          <w:rFonts w:ascii="Arial" w:hAnsi="Arial" w:cs="Arial"/>
          <w:b/>
          <w:bCs/>
          <w:sz w:val="21"/>
          <w:szCs w:val="21"/>
          <w:lang w:val="fr-CA"/>
        </w:rPr>
        <w:t>Gestionnaire</w:t>
      </w:r>
      <w:r w:rsidRPr="005C3EE2">
        <w:rPr>
          <w:rFonts w:ascii="Arial" w:hAnsi="Arial" w:cs="Arial"/>
          <w:sz w:val="21"/>
          <w:szCs w:val="21"/>
          <w:lang w:val="fr-CA"/>
        </w:rPr>
        <w:t>”)</w:t>
      </w:r>
    </w:p>
    <w:p w14:paraId="7AF674A1" w14:textId="77777777" w:rsidR="00EC030C" w:rsidRPr="00E262C7" w:rsidRDefault="00EC030C" w:rsidP="00C45779">
      <w:pPr>
        <w:ind w:left="2835" w:hanging="2835"/>
        <w:rPr>
          <w:rFonts w:ascii="Arial" w:hAnsi="Arial" w:cs="Arial"/>
          <w:sz w:val="21"/>
          <w:szCs w:val="21"/>
          <w:lang w:val="fr-CA"/>
        </w:rPr>
      </w:pPr>
      <w:r w:rsidRPr="00E262C7">
        <w:rPr>
          <w:rFonts w:ascii="Arial" w:hAnsi="Arial" w:cs="Arial"/>
          <w:sz w:val="21"/>
          <w:szCs w:val="21"/>
          <w:lang w:val="fr-CA"/>
        </w:rPr>
        <w:t xml:space="preserve">AUTRE DESTINATAIRE :      SOCIÉTÉ CANADIENNE D’HYPOTHÈQUES ET DE  </w:t>
      </w:r>
      <w:r>
        <w:rPr>
          <w:rFonts w:ascii="Arial" w:hAnsi="Arial" w:cs="Arial"/>
          <w:sz w:val="21"/>
          <w:szCs w:val="21"/>
          <w:lang w:val="fr-CA"/>
        </w:rPr>
        <w:t xml:space="preserve">          </w:t>
      </w:r>
      <w:r w:rsidRPr="00E262C7">
        <w:rPr>
          <w:rFonts w:ascii="Arial" w:hAnsi="Arial" w:cs="Arial"/>
          <w:sz w:val="21"/>
          <w:szCs w:val="21"/>
          <w:lang w:val="fr-CA"/>
        </w:rPr>
        <w:t>LOGEMENT (SCHL)</w:t>
      </w:r>
    </w:p>
    <w:p w14:paraId="5BE542F7" w14:textId="77777777" w:rsidR="00EC030C" w:rsidRPr="00E262C7" w:rsidRDefault="00EC030C" w:rsidP="00EC030C">
      <w:pPr>
        <w:rPr>
          <w:rFonts w:ascii="Arial" w:hAnsi="Arial" w:cs="Arial"/>
          <w:sz w:val="21"/>
          <w:szCs w:val="21"/>
          <w:lang w:val="fr-CA"/>
        </w:rPr>
      </w:pPr>
    </w:p>
    <w:p w14:paraId="0546EEF3" w14:textId="052DD0C4" w:rsidR="00EC030C" w:rsidRDefault="00EC030C" w:rsidP="00EC030C">
      <w:pPr>
        <w:ind w:left="2694" w:hanging="2694"/>
        <w:rPr>
          <w:rFonts w:ascii="Arial" w:hAnsi="Arial" w:cs="Arial"/>
          <w:sz w:val="21"/>
          <w:szCs w:val="21"/>
          <w:lang w:val="fr-CA"/>
        </w:rPr>
      </w:pPr>
      <w:r w:rsidRPr="00E262C7">
        <w:rPr>
          <w:rFonts w:ascii="Arial" w:hAnsi="Arial" w:cs="Arial"/>
          <w:sz w:val="21"/>
          <w:szCs w:val="21"/>
          <w:lang w:val="fr-CA"/>
        </w:rPr>
        <w:t xml:space="preserve">OBJET :             </w:t>
      </w:r>
      <w:r>
        <w:rPr>
          <w:rFonts w:ascii="Arial" w:hAnsi="Arial" w:cs="Arial"/>
          <w:sz w:val="21"/>
          <w:szCs w:val="21"/>
          <w:lang w:val="fr-CA"/>
        </w:rPr>
        <w:t xml:space="preserve">                    </w:t>
      </w:r>
      <w:r w:rsidRPr="00E262C7">
        <w:rPr>
          <w:rFonts w:ascii="Arial" w:hAnsi="Arial" w:cs="Arial"/>
          <w:sz w:val="21"/>
          <w:szCs w:val="21"/>
          <w:lang w:val="fr-CA"/>
        </w:rPr>
        <w:t xml:space="preserve">Prêt hypothécaire consenti à </w:t>
      </w:r>
      <w:r w:rsidRPr="00E262C7"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 xml:space="preserve">[Débiteur hypothécaire] </w:t>
      </w:r>
      <w:r w:rsidRPr="00E262C7">
        <w:rPr>
          <w:rFonts w:ascii="Arial" w:hAnsi="Arial" w:cs="Arial"/>
          <w:sz w:val="21"/>
          <w:szCs w:val="21"/>
          <w:lang w:val="fr-CA"/>
        </w:rPr>
        <w:t>garanti par une hypothèque immobilière</w:t>
      </w:r>
      <w:r>
        <w:rPr>
          <w:rFonts w:ascii="Arial" w:hAnsi="Arial" w:cs="Arial"/>
          <w:sz w:val="21"/>
          <w:szCs w:val="21"/>
          <w:lang w:val="fr-CA"/>
        </w:rPr>
        <w:t xml:space="preserve"> </w:t>
      </w:r>
      <w:r w:rsidRPr="00A87C3D">
        <w:rPr>
          <w:rFonts w:ascii="Arial" w:hAnsi="Arial" w:cs="Arial"/>
          <w:sz w:val="21"/>
          <w:szCs w:val="21"/>
          <w:lang w:val="fr-CA"/>
        </w:rPr>
        <w:t>(l' "</w:t>
      </w:r>
      <w:r w:rsidRPr="00A87C3D">
        <w:rPr>
          <w:rFonts w:ascii="Arial" w:hAnsi="Arial" w:cs="Arial"/>
          <w:b/>
          <w:bCs/>
          <w:sz w:val="21"/>
          <w:szCs w:val="21"/>
          <w:lang w:val="fr-CA"/>
        </w:rPr>
        <w:t>Hypothèque</w:t>
      </w:r>
      <w:r w:rsidRPr="00A87C3D">
        <w:rPr>
          <w:rFonts w:ascii="Arial" w:hAnsi="Arial" w:cs="Arial"/>
          <w:sz w:val="21"/>
          <w:szCs w:val="21"/>
          <w:lang w:val="fr-CA"/>
        </w:rPr>
        <w:t>")</w:t>
      </w:r>
      <w:r w:rsidRPr="00E262C7">
        <w:rPr>
          <w:rFonts w:ascii="Arial" w:hAnsi="Arial" w:cs="Arial"/>
          <w:sz w:val="21"/>
          <w:szCs w:val="21"/>
          <w:lang w:val="fr-CA"/>
        </w:rPr>
        <w:t xml:space="preserve"> </w:t>
      </w:r>
      <w:r>
        <w:rPr>
          <w:rFonts w:ascii="Arial" w:hAnsi="Arial" w:cs="Arial"/>
          <w:sz w:val="21"/>
          <w:szCs w:val="21"/>
          <w:lang w:val="fr-CA"/>
        </w:rPr>
        <w:t xml:space="preserve"> </w:t>
      </w:r>
      <w:r w:rsidRPr="00E262C7">
        <w:rPr>
          <w:rFonts w:ascii="Arial" w:hAnsi="Arial" w:cs="Arial"/>
          <w:sz w:val="21"/>
          <w:szCs w:val="21"/>
          <w:lang w:val="fr-CA"/>
        </w:rPr>
        <w:t>et assuré en vertu de la Loi nationale sur l’habitation à l'égard de biens immobiliers connus sous le nom de (</w:t>
      </w:r>
      <w:r w:rsidRPr="004957E6"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>NO</w:t>
      </w:r>
      <w:r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>M</w:t>
      </w:r>
      <w:r w:rsidRPr="004957E6"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 xml:space="preserve"> </w:t>
      </w:r>
      <w:r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>DU PROJET</w:t>
      </w:r>
      <w:r w:rsidRPr="004957E6"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>)</w:t>
      </w:r>
      <w:r w:rsidRPr="00E262C7">
        <w:rPr>
          <w:rFonts w:ascii="Arial" w:hAnsi="Arial" w:cs="Arial"/>
          <w:sz w:val="21"/>
          <w:szCs w:val="21"/>
          <w:lang w:val="fr-CA"/>
        </w:rPr>
        <w:t xml:space="preserve"> situés à </w:t>
      </w:r>
      <w:r w:rsidRPr="00A87C3D"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 xml:space="preserve">[adresse municipale] </w:t>
      </w:r>
      <w:r w:rsidRPr="00E262C7">
        <w:rPr>
          <w:rFonts w:ascii="Arial" w:hAnsi="Arial" w:cs="Arial"/>
          <w:sz w:val="21"/>
          <w:szCs w:val="21"/>
          <w:lang w:val="fr-CA"/>
        </w:rPr>
        <w:t>(le "</w:t>
      </w:r>
      <w:r w:rsidRPr="005C3EE2">
        <w:rPr>
          <w:rFonts w:ascii="Arial" w:hAnsi="Arial" w:cs="Arial"/>
          <w:b/>
          <w:bCs/>
          <w:sz w:val="21"/>
          <w:szCs w:val="21"/>
          <w:lang w:val="fr-CA"/>
        </w:rPr>
        <w:t>projet</w:t>
      </w:r>
      <w:r w:rsidRPr="00E262C7">
        <w:rPr>
          <w:rFonts w:ascii="Arial" w:hAnsi="Arial" w:cs="Arial"/>
          <w:sz w:val="21"/>
          <w:szCs w:val="21"/>
          <w:lang w:val="fr-CA"/>
        </w:rPr>
        <w:t>").</w:t>
      </w:r>
    </w:p>
    <w:p w14:paraId="0D49A55D" w14:textId="77777777" w:rsidR="00EC030C" w:rsidRDefault="00EC030C" w:rsidP="00EC030C">
      <w:pPr>
        <w:ind w:left="2160"/>
        <w:rPr>
          <w:rFonts w:ascii="Arial" w:hAnsi="Arial" w:cs="Arial"/>
          <w:sz w:val="21"/>
          <w:szCs w:val="21"/>
          <w:lang w:val="fr-CA"/>
        </w:rPr>
      </w:pPr>
    </w:p>
    <w:p w14:paraId="5D59A664" w14:textId="77777777" w:rsidR="00EC030C" w:rsidRDefault="00EC030C" w:rsidP="00EC030C">
      <w:pPr>
        <w:rPr>
          <w:rFonts w:ascii="Arial" w:hAnsi="Arial" w:cs="Arial"/>
          <w:b/>
          <w:bCs/>
          <w:color w:val="0070C0"/>
          <w:sz w:val="21"/>
          <w:szCs w:val="21"/>
          <w:lang w:val="fr-CA"/>
        </w:rPr>
      </w:pPr>
      <w:r w:rsidRPr="00E262C7">
        <w:rPr>
          <w:rFonts w:ascii="Arial" w:hAnsi="Arial" w:cs="Arial"/>
          <w:sz w:val="21"/>
          <w:szCs w:val="21"/>
          <w:lang w:val="fr-CA"/>
        </w:rPr>
        <w:t>Numéro de référence de la SCHL</w:t>
      </w:r>
      <w:r>
        <w:rPr>
          <w:rFonts w:ascii="Arial" w:hAnsi="Arial" w:cs="Arial"/>
          <w:sz w:val="21"/>
          <w:szCs w:val="21"/>
          <w:lang w:val="fr-CA"/>
        </w:rPr>
        <w:t xml:space="preserve"> : </w:t>
      </w:r>
      <w:r w:rsidRPr="00E262C7"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>[</w:t>
      </w:r>
      <w:r w:rsidRPr="00E92C10"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>INSÉRER</w:t>
      </w:r>
      <w:r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 xml:space="preserve"> </w:t>
      </w:r>
      <w:r w:rsidRPr="00E262C7"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>#</w:t>
      </w:r>
      <w:r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 xml:space="preserve"> D’ATTESTATION ASSURANCE DE LA SCHL</w:t>
      </w:r>
      <w:r w:rsidRPr="00E262C7">
        <w:rPr>
          <w:rFonts w:ascii="Arial" w:hAnsi="Arial" w:cs="Arial"/>
          <w:b/>
          <w:bCs/>
          <w:color w:val="0070C0"/>
          <w:sz w:val="21"/>
          <w:szCs w:val="21"/>
          <w:lang w:val="fr-CA"/>
        </w:rPr>
        <w:t>]</w:t>
      </w:r>
    </w:p>
    <w:p w14:paraId="535140B7" w14:textId="77777777" w:rsidR="00EC030C" w:rsidRDefault="00EC030C" w:rsidP="00EC030C">
      <w:pPr>
        <w:pBdr>
          <w:bottom w:val="single" w:sz="6" w:space="1" w:color="auto"/>
        </w:pBdr>
        <w:rPr>
          <w:rFonts w:ascii="Arial" w:hAnsi="Arial" w:cs="Arial"/>
          <w:b/>
          <w:bCs/>
          <w:color w:val="0070C0"/>
          <w:sz w:val="21"/>
          <w:szCs w:val="21"/>
          <w:lang w:val="fr-CA"/>
        </w:rPr>
      </w:pPr>
    </w:p>
    <w:p w14:paraId="03D1650A" w14:textId="77777777" w:rsidR="00EC030C" w:rsidRDefault="00EC030C" w:rsidP="00EC030C">
      <w:pPr>
        <w:spacing w:line="265" w:lineRule="exact"/>
        <w:rPr>
          <w:rFonts w:ascii="Arial" w:hAnsi="Arial" w:cs="Arial"/>
          <w:color w:val="010302"/>
          <w:sz w:val="20"/>
          <w:szCs w:val="20"/>
          <w:lang w:val="fr-CA"/>
        </w:rPr>
      </w:pPr>
    </w:p>
    <w:p w14:paraId="4C2BFF84" w14:textId="77777777" w:rsidR="008C5D8C" w:rsidRPr="004957E6" w:rsidRDefault="008C5D8C" w:rsidP="008C5D8C">
      <w:pPr>
        <w:spacing w:line="265" w:lineRule="exact"/>
        <w:rPr>
          <w:rFonts w:ascii="Arial" w:hAnsi="Arial" w:cs="Arial"/>
          <w:color w:val="000000"/>
          <w:sz w:val="21"/>
          <w:szCs w:val="21"/>
          <w:lang w:val="fr-CA"/>
        </w:rPr>
      </w:pPr>
      <w:r w:rsidRPr="00370B97">
        <w:rPr>
          <w:rFonts w:ascii="Arial" w:hAnsi="Arial" w:cs="Arial"/>
          <w:sz w:val="21"/>
          <w:szCs w:val="21"/>
          <w:lang w:val="fr-CA"/>
        </w:rPr>
        <w:t>Les termes et expressions qui commencent par une majuscule et qui sont utilisés dans la présente attestation ont le sens qui leur est attribué dans l’Engagement relatif à l’Hypothèque susmentionnée</w:t>
      </w:r>
      <w:r>
        <w:rPr>
          <w:rFonts w:ascii="Arial" w:hAnsi="Arial" w:cs="Arial"/>
          <w:sz w:val="21"/>
          <w:szCs w:val="21"/>
          <w:lang w:val="fr-CA"/>
        </w:rPr>
        <w:t xml:space="preserve">. </w:t>
      </w:r>
      <w:r>
        <w:rPr>
          <w:rFonts w:ascii="Arial" w:hAnsi="Arial" w:cs="Arial"/>
          <w:color w:val="000000"/>
          <w:sz w:val="21"/>
          <w:szCs w:val="21"/>
          <w:lang w:val="fr-CA"/>
        </w:rPr>
        <w:t>Ce</w:t>
      </w:r>
      <w:r w:rsidRPr="004957E6">
        <w:rPr>
          <w:rFonts w:ascii="Arial" w:hAnsi="Arial" w:cs="Arial"/>
          <w:color w:val="000000"/>
          <w:sz w:val="21"/>
          <w:szCs w:val="21"/>
          <w:lang w:val="fr-CA"/>
        </w:rPr>
        <w:t xml:space="preserve"> certificat est</w:t>
      </w:r>
      <w:r w:rsidRPr="007A75C5">
        <w:rPr>
          <w:rFonts w:ascii="Arial" w:hAnsi="Arial" w:cs="Arial"/>
          <w:color w:val="000000"/>
          <w:sz w:val="21"/>
          <w:szCs w:val="21"/>
          <w:lang w:val="fr-CA"/>
        </w:rPr>
        <w:t xml:space="preserve"> délivré dans le but de confirmer et de vérifier la conformité avec les engagements de l'hypothèque.</w:t>
      </w:r>
    </w:p>
    <w:p w14:paraId="4000AE60" w14:textId="77777777" w:rsidR="008C5D8C" w:rsidRDefault="008C5D8C" w:rsidP="008C5D8C">
      <w:pPr>
        <w:spacing w:line="265" w:lineRule="exact"/>
        <w:rPr>
          <w:rFonts w:ascii="Arial" w:hAnsi="Arial" w:cs="Arial"/>
          <w:color w:val="010302"/>
          <w:sz w:val="20"/>
          <w:szCs w:val="20"/>
          <w:lang w:val="fr-CA"/>
        </w:rPr>
      </w:pPr>
    </w:p>
    <w:p w14:paraId="77E6D49A" w14:textId="50F550C7" w:rsidR="008C5D8C" w:rsidRDefault="008C5D8C" w:rsidP="008C5D8C">
      <w:pPr>
        <w:spacing w:line="265" w:lineRule="exact"/>
        <w:rPr>
          <w:rFonts w:ascii="Arial" w:hAnsi="Arial" w:cs="Arial"/>
          <w:color w:val="010302"/>
          <w:sz w:val="20"/>
          <w:szCs w:val="20"/>
          <w:lang w:val="fr-CA"/>
        </w:rPr>
      </w:pPr>
      <w:r w:rsidRPr="008C5D8C">
        <w:rPr>
          <w:rFonts w:ascii="Arial" w:hAnsi="Arial" w:cs="Arial"/>
          <w:color w:val="010302"/>
          <w:sz w:val="20"/>
          <w:szCs w:val="20"/>
          <w:lang w:val="fr-CA"/>
        </w:rPr>
        <w:t xml:space="preserve">Je, soussigné </w:t>
      </w:r>
      <w:bookmarkStart w:id="0" w:name="_Hlk161659363"/>
      <w:r w:rsidRPr="004957E6">
        <w:rPr>
          <w:rFonts w:ascii="Arial" w:hAnsi="Arial" w:cs="Arial"/>
          <w:color w:val="000000"/>
          <w:sz w:val="21"/>
          <w:szCs w:val="21"/>
          <w:lang w:val="fr-CA"/>
        </w:rPr>
        <w:t>[</w:t>
      </w:r>
      <w:r w:rsidRPr="004957E6">
        <w:rPr>
          <w:rFonts w:ascii="Arial" w:eastAsia="Times New Roman" w:hAnsi="Arial" w:cs="Arial"/>
          <w:b/>
          <w:color w:val="0070C0"/>
          <w:sz w:val="21"/>
          <w:szCs w:val="21"/>
          <w:lang w:val="fr-CA"/>
        </w:rPr>
        <w:t>titre</w:t>
      </w:r>
      <w:r w:rsidRPr="004957E6">
        <w:rPr>
          <w:rFonts w:ascii="Arial" w:hAnsi="Arial" w:cs="Arial"/>
          <w:color w:val="000000"/>
          <w:sz w:val="21"/>
          <w:szCs w:val="21"/>
          <w:lang w:val="fr-CA"/>
        </w:rPr>
        <w:t xml:space="preserve">] </w:t>
      </w:r>
      <w:bookmarkEnd w:id="0"/>
      <w:r w:rsidRPr="008C5D8C">
        <w:rPr>
          <w:rFonts w:ascii="Arial" w:hAnsi="Arial" w:cs="Arial"/>
          <w:color w:val="010302"/>
          <w:sz w:val="20"/>
          <w:szCs w:val="20"/>
          <w:lang w:val="fr-CA"/>
        </w:rPr>
        <w:t xml:space="preserve">du </w:t>
      </w:r>
      <w:r w:rsidRPr="008C5D8C">
        <w:rPr>
          <w:rFonts w:ascii="Arial" w:hAnsi="Arial" w:cs="Arial"/>
          <w:color w:val="010302"/>
          <w:sz w:val="20"/>
          <w:szCs w:val="20"/>
          <w:u w:val="single"/>
          <w:lang w:val="fr-CA"/>
        </w:rPr>
        <w:tab/>
      </w:r>
      <w:r w:rsidRPr="008C5D8C">
        <w:rPr>
          <w:rFonts w:ascii="Arial" w:hAnsi="Arial" w:cs="Arial"/>
          <w:color w:val="010302"/>
          <w:sz w:val="20"/>
          <w:szCs w:val="20"/>
          <w:u w:val="single"/>
          <w:lang w:val="fr-CA"/>
        </w:rPr>
        <w:tab/>
      </w:r>
      <w:r w:rsidRPr="008C5D8C">
        <w:rPr>
          <w:rFonts w:ascii="Arial" w:hAnsi="Arial" w:cs="Arial"/>
          <w:color w:val="010302"/>
          <w:sz w:val="20"/>
          <w:szCs w:val="20"/>
          <w:u w:val="single"/>
          <w:lang w:val="fr-CA"/>
        </w:rPr>
        <w:tab/>
      </w:r>
      <w:r w:rsidRPr="008C5D8C">
        <w:rPr>
          <w:rFonts w:ascii="Arial" w:hAnsi="Arial" w:cs="Arial"/>
          <w:color w:val="010302"/>
          <w:sz w:val="20"/>
          <w:szCs w:val="20"/>
          <w:u w:val="single"/>
          <w:lang w:val="fr-CA"/>
        </w:rPr>
        <w:tab/>
      </w:r>
      <w:r w:rsidRPr="008C5D8C">
        <w:rPr>
          <w:rFonts w:ascii="Arial" w:hAnsi="Arial" w:cs="Arial"/>
          <w:color w:val="010302"/>
          <w:sz w:val="20"/>
          <w:szCs w:val="20"/>
          <w:u w:val="single"/>
          <w:lang w:val="fr-CA"/>
        </w:rPr>
        <w:tab/>
      </w:r>
      <w:r w:rsidRPr="008C5D8C">
        <w:rPr>
          <w:rFonts w:ascii="Arial" w:hAnsi="Arial" w:cs="Arial"/>
          <w:color w:val="010302"/>
          <w:sz w:val="20"/>
          <w:szCs w:val="20"/>
          <w:lang w:val="fr-CA"/>
        </w:rPr>
        <w:t xml:space="preserve"> </w:t>
      </w:r>
      <w:r w:rsidRPr="008C5D8C">
        <w:rPr>
          <w:rFonts w:ascii="Arial" w:hAnsi="Arial" w:cs="Arial"/>
          <w:color w:val="000000"/>
          <w:sz w:val="21"/>
          <w:szCs w:val="21"/>
          <w:lang w:val="fr-CA"/>
        </w:rPr>
        <w:t>(le "</w:t>
      </w:r>
      <w:r w:rsidRPr="008C5D8C">
        <w:rPr>
          <w:rFonts w:ascii="Arial" w:hAnsi="Arial" w:cs="Arial"/>
          <w:b/>
          <w:bCs/>
          <w:color w:val="000000"/>
          <w:sz w:val="21"/>
          <w:szCs w:val="21"/>
          <w:lang w:val="fr-CA"/>
        </w:rPr>
        <w:t>Débiteur hypothécaire</w:t>
      </w:r>
      <w:r w:rsidRPr="008C5D8C">
        <w:rPr>
          <w:rFonts w:ascii="Arial" w:hAnsi="Arial" w:cs="Arial"/>
          <w:color w:val="000000"/>
          <w:sz w:val="21"/>
          <w:szCs w:val="21"/>
          <w:lang w:val="fr-CA"/>
        </w:rPr>
        <w:t xml:space="preserve">"), atteste ce qui suit au </w:t>
      </w:r>
      <w:r w:rsidR="00DD4C9A">
        <w:rPr>
          <w:rFonts w:ascii="Arial" w:hAnsi="Arial" w:cs="Arial"/>
          <w:color w:val="000000"/>
          <w:sz w:val="21"/>
          <w:szCs w:val="21"/>
          <w:lang w:val="fr-CA"/>
        </w:rPr>
        <w:t>Gestionnaire</w:t>
      </w:r>
      <w:r w:rsidRPr="008C5D8C">
        <w:rPr>
          <w:rFonts w:ascii="Arial" w:hAnsi="Arial" w:cs="Arial"/>
          <w:color w:val="000000"/>
          <w:sz w:val="21"/>
          <w:szCs w:val="21"/>
          <w:lang w:val="fr-CA"/>
        </w:rPr>
        <w:t xml:space="preserve"> et à la SCHL, sans engager ma responsabilité personnelle :</w:t>
      </w:r>
    </w:p>
    <w:p w14:paraId="115E2EE1" w14:textId="77777777" w:rsidR="008C5D8C" w:rsidRDefault="008C5D8C" w:rsidP="008C5D8C">
      <w:pPr>
        <w:spacing w:line="265" w:lineRule="exact"/>
        <w:rPr>
          <w:rFonts w:ascii="Arial" w:hAnsi="Arial" w:cs="Arial"/>
          <w:color w:val="010302"/>
          <w:sz w:val="20"/>
          <w:szCs w:val="20"/>
          <w:lang w:val="fr-CA"/>
        </w:rPr>
      </w:pPr>
    </w:p>
    <w:p w14:paraId="2AF681E9" w14:textId="1C05F985" w:rsidR="008C5D8C" w:rsidRDefault="008C5D8C" w:rsidP="008C5D8C">
      <w:pPr>
        <w:pStyle w:val="ListParagraph"/>
        <w:numPr>
          <w:ilvl w:val="0"/>
          <w:numId w:val="8"/>
        </w:numPr>
        <w:spacing w:line="265" w:lineRule="exact"/>
        <w:rPr>
          <w:rFonts w:ascii="Arial" w:hAnsi="Arial" w:cs="Arial"/>
          <w:color w:val="000000"/>
          <w:sz w:val="21"/>
          <w:szCs w:val="21"/>
          <w:lang w:val="fr-CA"/>
        </w:rPr>
      </w:pPr>
      <w:r w:rsidRPr="008C5D8C">
        <w:rPr>
          <w:rFonts w:ascii="Arial" w:hAnsi="Arial" w:cs="Arial"/>
          <w:color w:val="000000"/>
          <w:sz w:val="21"/>
          <w:szCs w:val="21"/>
          <w:lang w:val="fr-CA"/>
        </w:rPr>
        <w:t>Je suis le</w:t>
      </w:r>
      <w:r w:rsidRPr="008C5D8C">
        <w:rPr>
          <w:rFonts w:ascii="Arial" w:hAnsi="Arial" w:cs="Arial"/>
          <w:color w:val="010302"/>
          <w:sz w:val="20"/>
          <w:szCs w:val="20"/>
          <w:lang w:val="fr-CA"/>
        </w:rPr>
        <w:t xml:space="preserve"> </w:t>
      </w:r>
      <w:r w:rsidRPr="004957E6">
        <w:rPr>
          <w:rFonts w:ascii="Arial" w:hAnsi="Arial" w:cs="Arial"/>
          <w:color w:val="000000"/>
          <w:sz w:val="21"/>
          <w:szCs w:val="21"/>
          <w:lang w:val="fr-CA"/>
        </w:rPr>
        <w:t>[</w:t>
      </w:r>
      <w:r w:rsidRPr="004957E6">
        <w:rPr>
          <w:rFonts w:ascii="Arial" w:eastAsia="Times New Roman" w:hAnsi="Arial" w:cs="Arial"/>
          <w:b/>
          <w:color w:val="0070C0"/>
          <w:sz w:val="21"/>
          <w:szCs w:val="21"/>
          <w:lang w:val="fr-CA"/>
        </w:rPr>
        <w:t>titre</w:t>
      </w:r>
      <w:r w:rsidRPr="004957E6">
        <w:rPr>
          <w:rFonts w:ascii="Arial" w:hAnsi="Arial" w:cs="Arial"/>
          <w:color w:val="000000"/>
          <w:sz w:val="21"/>
          <w:szCs w:val="21"/>
          <w:lang w:val="fr-CA"/>
        </w:rPr>
        <w:t xml:space="preserve">] </w:t>
      </w:r>
      <w:r w:rsidRPr="008C5D8C">
        <w:rPr>
          <w:rFonts w:ascii="Arial" w:hAnsi="Arial" w:cs="Arial"/>
          <w:color w:val="000000"/>
          <w:sz w:val="21"/>
          <w:szCs w:val="21"/>
          <w:lang w:val="fr-CA"/>
        </w:rPr>
        <w:t>dûment nommé du Débiteur hypothécaire et, à ce titre, je délivre la présente attestation pour le Débiteur hypothécaire et en son nom</w:t>
      </w:r>
      <w:r w:rsidRPr="007832BA">
        <w:rPr>
          <w:rFonts w:ascii="Arial" w:hAnsi="Arial" w:cs="Arial"/>
          <w:color w:val="000000"/>
          <w:sz w:val="21"/>
          <w:szCs w:val="21"/>
          <w:lang w:val="fr-CA"/>
        </w:rPr>
        <w:t xml:space="preserve">. </w:t>
      </w:r>
      <w:r w:rsidRPr="00227A9D">
        <w:rPr>
          <w:rFonts w:ascii="Arial" w:hAnsi="Arial" w:cs="Arial"/>
          <w:color w:val="000000"/>
          <w:sz w:val="21"/>
          <w:szCs w:val="21"/>
          <w:lang w:val="fr-CA"/>
        </w:rPr>
        <w:t xml:space="preserve">J'ai lu </w:t>
      </w:r>
      <w:r w:rsidR="002A5334">
        <w:rPr>
          <w:rFonts w:ascii="Arial" w:hAnsi="Arial" w:cs="Arial"/>
          <w:color w:val="000000"/>
          <w:sz w:val="21"/>
          <w:szCs w:val="21"/>
          <w:lang w:val="fr-CA"/>
        </w:rPr>
        <w:t xml:space="preserve">et </w:t>
      </w:r>
      <w:r w:rsidR="002A5334" w:rsidRPr="002A5334">
        <w:rPr>
          <w:rFonts w:ascii="Arial" w:hAnsi="Arial" w:cs="Arial"/>
          <w:color w:val="000000"/>
          <w:sz w:val="21"/>
          <w:szCs w:val="21"/>
          <w:lang w:val="fr-CA"/>
        </w:rPr>
        <w:t xml:space="preserve">pris connaissance </w:t>
      </w:r>
      <w:r w:rsidR="002A5334">
        <w:rPr>
          <w:rFonts w:ascii="Arial" w:hAnsi="Arial" w:cs="Arial"/>
          <w:color w:val="000000"/>
          <w:sz w:val="21"/>
          <w:szCs w:val="21"/>
          <w:lang w:val="fr-CA"/>
        </w:rPr>
        <w:t>d</w:t>
      </w:r>
      <w:r w:rsidRPr="00227A9D">
        <w:rPr>
          <w:rFonts w:ascii="Arial" w:hAnsi="Arial" w:cs="Arial"/>
          <w:color w:val="000000"/>
          <w:sz w:val="21"/>
          <w:szCs w:val="21"/>
          <w:lang w:val="fr-CA"/>
        </w:rPr>
        <w:t xml:space="preserve">es dispositions </w:t>
      </w:r>
      <w:r w:rsidR="002A5334" w:rsidRPr="002A5334">
        <w:rPr>
          <w:rFonts w:ascii="Arial" w:hAnsi="Arial" w:cs="Arial"/>
          <w:color w:val="000000"/>
          <w:sz w:val="21"/>
          <w:szCs w:val="21"/>
          <w:lang w:val="fr-CA"/>
        </w:rPr>
        <w:t xml:space="preserve">de la Lettre d’engagement pertinentes </w:t>
      </w:r>
      <w:r w:rsidRPr="00227A9D">
        <w:rPr>
          <w:rFonts w:ascii="Arial" w:hAnsi="Arial" w:cs="Arial"/>
          <w:color w:val="000000"/>
          <w:sz w:val="21"/>
          <w:szCs w:val="21"/>
          <w:lang w:val="fr-CA"/>
        </w:rPr>
        <w:t>pour le présent certificat de conformité et j'ai procédé aux vérifications ou enquêtes nécessaires ou appropriées pour faire les déclarations contenues dans le présent certificat de conformité.</w:t>
      </w:r>
    </w:p>
    <w:p w14:paraId="6CC1C1E6" w14:textId="72CFC954" w:rsidR="008C5D8C" w:rsidRDefault="008C5D8C" w:rsidP="008C5D8C">
      <w:pPr>
        <w:spacing w:line="265" w:lineRule="exact"/>
        <w:ind w:left="360"/>
        <w:rPr>
          <w:rFonts w:ascii="Arial" w:hAnsi="Arial" w:cs="Arial"/>
          <w:color w:val="000000"/>
          <w:sz w:val="21"/>
          <w:szCs w:val="21"/>
          <w:lang w:val="fr-CA"/>
        </w:rPr>
      </w:pPr>
    </w:p>
    <w:p w14:paraId="2429B86F" w14:textId="1731CB87" w:rsidR="00C102D8" w:rsidRDefault="00FE628C" w:rsidP="00FE628C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1"/>
          <w:szCs w:val="21"/>
          <w:lang w:val="fr-CA"/>
        </w:rPr>
      </w:pPr>
      <w:r w:rsidRPr="00FE628C">
        <w:rPr>
          <w:rFonts w:ascii="Arial" w:hAnsi="Arial" w:cs="Arial"/>
          <w:color w:val="000000"/>
          <w:sz w:val="21"/>
          <w:szCs w:val="21"/>
          <w:lang w:val="fr-CA"/>
        </w:rPr>
        <w:t>Aucune vente de logements au sein de la propriété n'a été autorisée.</w:t>
      </w:r>
    </w:p>
    <w:p w14:paraId="457DCA80" w14:textId="77777777" w:rsidR="00FE628C" w:rsidRPr="00FE628C" w:rsidRDefault="00FE628C" w:rsidP="00C102D8">
      <w:pPr>
        <w:pStyle w:val="ListParagraph"/>
        <w:rPr>
          <w:rFonts w:ascii="Arial" w:hAnsi="Arial" w:cs="Arial"/>
          <w:color w:val="000000"/>
          <w:sz w:val="21"/>
          <w:szCs w:val="21"/>
          <w:lang w:val="fr-CA"/>
        </w:rPr>
      </w:pPr>
    </w:p>
    <w:p w14:paraId="5F0EE65F" w14:textId="53D85D8B" w:rsidR="008C5D8C" w:rsidRPr="00425DAC" w:rsidRDefault="00C102D8" w:rsidP="00C102D8">
      <w:pPr>
        <w:pStyle w:val="ListParagraph"/>
        <w:numPr>
          <w:ilvl w:val="0"/>
          <w:numId w:val="8"/>
        </w:numPr>
        <w:spacing w:line="265" w:lineRule="exact"/>
        <w:rPr>
          <w:rFonts w:ascii="Arial" w:hAnsi="Arial" w:cs="Arial"/>
          <w:color w:val="000000"/>
          <w:sz w:val="21"/>
          <w:szCs w:val="21"/>
          <w:lang w:val="fr-CA"/>
        </w:rPr>
      </w:pPr>
      <w:r w:rsidRPr="00C102D8">
        <w:rPr>
          <w:rFonts w:ascii="Arial" w:hAnsi="Arial" w:cs="Arial"/>
          <w:color w:val="000000"/>
          <w:sz w:val="21"/>
          <w:szCs w:val="21"/>
          <w:lang w:val="fr-CA"/>
        </w:rPr>
        <w:t>Le débiteur hypothécaire a opéré en conformité avec les exigences de la convention de copropriété (</w:t>
      </w:r>
      <w:r w:rsidR="008D2E26">
        <w:rPr>
          <w:rFonts w:ascii="Arial" w:hAnsi="Arial" w:cs="Arial"/>
          <w:color w:val="000000"/>
          <w:sz w:val="21"/>
          <w:szCs w:val="21"/>
          <w:lang w:val="fr-CA"/>
        </w:rPr>
        <w:t>m</w:t>
      </w:r>
      <w:r w:rsidR="00FE628C" w:rsidRPr="00FE628C">
        <w:rPr>
          <w:rFonts w:ascii="Arial" w:hAnsi="Arial" w:cs="Arial"/>
          <w:color w:val="000000"/>
          <w:sz w:val="21"/>
          <w:szCs w:val="21"/>
          <w:lang w:val="fr-CA"/>
        </w:rPr>
        <w:t>ême si un seul propriétaire possède et contrôle tous les logements</w:t>
      </w:r>
      <w:r w:rsidRPr="00C102D8">
        <w:rPr>
          <w:rFonts w:ascii="Arial" w:hAnsi="Arial" w:cs="Arial"/>
          <w:color w:val="000000"/>
          <w:sz w:val="21"/>
          <w:szCs w:val="21"/>
          <w:lang w:val="fr-CA"/>
        </w:rPr>
        <w:t>)</w:t>
      </w:r>
      <w:r>
        <w:rPr>
          <w:rFonts w:ascii="Arial" w:hAnsi="Arial" w:cs="Arial"/>
          <w:color w:val="000000"/>
          <w:sz w:val="21"/>
          <w:szCs w:val="21"/>
          <w:lang w:val="fr-CA"/>
        </w:rPr>
        <w:t xml:space="preserve">. </w:t>
      </w:r>
    </w:p>
    <w:p w14:paraId="70912AB2" w14:textId="77777777" w:rsidR="00C102D8" w:rsidRPr="00425DAC" w:rsidRDefault="00C102D8" w:rsidP="00C102D8">
      <w:pPr>
        <w:pStyle w:val="ListParagraph"/>
        <w:rPr>
          <w:rFonts w:ascii="Arial" w:hAnsi="Arial" w:cs="Arial"/>
          <w:color w:val="000000"/>
          <w:sz w:val="21"/>
          <w:szCs w:val="21"/>
          <w:lang w:val="fr-CA"/>
        </w:rPr>
      </w:pPr>
    </w:p>
    <w:p w14:paraId="27D44A63" w14:textId="166BF076" w:rsidR="00425DAC" w:rsidRPr="00425DAC" w:rsidRDefault="00425DAC" w:rsidP="00425DAC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1"/>
          <w:szCs w:val="21"/>
          <w:lang w:val="fr-CA"/>
        </w:rPr>
      </w:pPr>
      <w:r w:rsidRPr="00425DAC">
        <w:rPr>
          <w:rFonts w:ascii="Arial" w:hAnsi="Arial" w:cs="Arial"/>
          <w:color w:val="000000"/>
          <w:sz w:val="21"/>
          <w:szCs w:val="21"/>
          <w:lang w:val="fr-CA"/>
        </w:rPr>
        <w:t>Le débiteur hypothécaire a tenu des réunions annuelles avec les copropriétaires</w:t>
      </w:r>
      <w:r w:rsidR="00FE628C">
        <w:rPr>
          <w:rFonts w:ascii="Arial" w:hAnsi="Arial" w:cs="Arial"/>
          <w:color w:val="000000"/>
          <w:sz w:val="21"/>
          <w:szCs w:val="21"/>
          <w:lang w:val="fr-CA"/>
        </w:rPr>
        <w:t xml:space="preserve"> </w:t>
      </w:r>
      <w:r w:rsidR="00FE628C" w:rsidRPr="00C102D8">
        <w:rPr>
          <w:rFonts w:ascii="Arial" w:hAnsi="Arial" w:cs="Arial"/>
          <w:color w:val="000000"/>
          <w:sz w:val="21"/>
          <w:szCs w:val="21"/>
          <w:lang w:val="fr-CA"/>
        </w:rPr>
        <w:t>(</w:t>
      </w:r>
      <w:r w:rsidR="008D2E26">
        <w:rPr>
          <w:rFonts w:ascii="Arial" w:hAnsi="Arial" w:cs="Arial"/>
          <w:color w:val="000000"/>
          <w:sz w:val="21"/>
          <w:szCs w:val="21"/>
          <w:lang w:val="fr-CA"/>
        </w:rPr>
        <w:t>m</w:t>
      </w:r>
      <w:r w:rsidR="00FE628C" w:rsidRPr="00FE628C">
        <w:rPr>
          <w:rFonts w:ascii="Arial" w:hAnsi="Arial" w:cs="Arial"/>
          <w:color w:val="000000"/>
          <w:sz w:val="21"/>
          <w:szCs w:val="21"/>
          <w:lang w:val="fr-CA"/>
        </w:rPr>
        <w:t>ême si un seul propriétaire possède et contrôle tous les logements</w:t>
      </w:r>
      <w:r w:rsidR="00FE628C" w:rsidRPr="00C102D8">
        <w:rPr>
          <w:rFonts w:ascii="Arial" w:hAnsi="Arial" w:cs="Arial"/>
          <w:color w:val="000000"/>
          <w:sz w:val="21"/>
          <w:szCs w:val="21"/>
          <w:lang w:val="fr-CA"/>
        </w:rPr>
        <w:t>)</w:t>
      </w:r>
      <w:r w:rsidR="00FE628C">
        <w:rPr>
          <w:rFonts w:ascii="Arial" w:hAnsi="Arial" w:cs="Arial"/>
          <w:color w:val="000000"/>
          <w:sz w:val="21"/>
          <w:szCs w:val="21"/>
          <w:lang w:val="fr-CA"/>
        </w:rPr>
        <w:t>.</w:t>
      </w:r>
    </w:p>
    <w:p w14:paraId="3F0AFC72" w14:textId="77777777" w:rsidR="00425DAC" w:rsidRPr="00425DAC" w:rsidRDefault="00425DAC" w:rsidP="00425DAC">
      <w:pPr>
        <w:pStyle w:val="ListParagraph"/>
        <w:rPr>
          <w:rFonts w:ascii="Arial" w:hAnsi="Arial" w:cs="Arial"/>
          <w:color w:val="000000"/>
          <w:sz w:val="21"/>
          <w:szCs w:val="21"/>
          <w:lang w:val="fr-CA"/>
        </w:rPr>
      </w:pPr>
    </w:p>
    <w:p w14:paraId="784D6516" w14:textId="111E01FF" w:rsidR="008C5D8C" w:rsidRDefault="00425DAC" w:rsidP="00425DAC">
      <w:pPr>
        <w:pStyle w:val="ListParagraph"/>
        <w:numPr>
          <w:ilvl w:val="0"/>
          <w:numId w:val="8"/>
        </w:numPr>
        <w:spacing w:line="265" w:lineRule="exact"/>
        <w:rPr>
          <w:rFonts w:ascii="Arial" w:hAnsi="Arial" w:cs="Arial"/>
          <w:color w:val="000000"/>
          <w:sz w:val="21"/>
          <w:szCs w:val="21"/>
          <w:lang w:val="fr-CA"/>
        </w:rPr>
      </w:pPr>
      <w:r w:rsidRPr="00425DAC">
        <w:rPr>
          <w:rFonts w:ascii="Arial" w:hAnsi="Arial" w:cs="Arial"/>
          <w:color w:val="000000"/>
          <w:sz w:val="21"/>
          <w:szCs w:val="21"/>
          <w:lang w:val="fr-CA"/>
        </w:rPr>
        <w:t xml:space="preserve">Le débiteur hypothécaire a maintenu </w:t>
      </w:r>
      <w:r w:rsidR="00CA2939">
        <w:rPr>
          <w:rFonts w:ascii="Arial" w:hAnsi="Arial" w:cs="Arial"/>
          <w:color w:val="000000"/>
          <w:sz w:val="21"/>
          <w:szCs w:val="21"/>
          <w:lang w:val="fr-CA"/>
        </w:rPr>
        <w:t>la</w:t>
      </w:r>
      <w:r w:rsidRPr="00425DAC">
        <w:rPr>
          <w:rFonts w:ascii="Arial" w:hAnsi="Arial" w:cs="Arial"/>
          <w:color w:val="000000"/>
          <w:sz w:val="21"/>
          <w:szCs w:val="21"/>
          <w:lang w:val="fr-CA"/>
        </w:rPr>
        <w:t xml:space="preserve"> conformité </w:t>
      </w:r>
      <w:r w:rsidR="00FB7F77">
        <w:rPr>
          <w:rFonts w:ascii="Arial" w:hAnsi="Arial" w:cs="Arial"/>
          <w:color w:val="000000"/>
          <w:sz w:val="21"/>
          <w:szCs w:val="21"/>
          <w:lang w:val="fr-CA"/>
        </w:rPr>
        <w:t>de</w:t>
      </w:r>
      <w:r w:rsidRPr="00425DAC">
        <w:rPr>
          <w:rFonts w:ascii="Arial" w:hAnsi="Arial" w:cs="Arial"/>
          <w:color w:val="000000"/>
          <w:sz w:val="21"/>
          <w:szCs w:val="21"/>
          <w:lang w:val="fr-CA"/>
        </w:rPr>
        <w:t xml:space="preserve"> toutes les exigences relatives à la réserve de capital des copropriétés.</w:t>
      </w:r>
    </w:p>
    <w:p w14:paraId="19CFA457" w14:textId="77777777" w:rsidR="00425DAC" w:rsidRPr="00425DAC" w:rsidRDefault="00425DAC" w:rsidP="00425DAC">
      <w:pPr>
        <w:pStyle w:val="ListParagraph"/>
        <w:rPr>
          <w:rFonts w:ascii="Arial" w:hAnsi="Arial" w:cs="Arial"/>
          <w:color w:val="000000"/>
          <w:sz w:val="21"/>
          <w:szCs w:val="21"/>
          <w:lang w:val="fr-CA"/>
        </w:rPr>
      </w:pPr>
    </w:p>
    <w:p w14:paraId="6F167F38" w14:textId="77777777" w:rsidR="00425DAC" w:rsidRPr="005C3EE2" w:rsidRDefault="00425DAC" w:rsidP="00425DAC">
      <w:pPr>
        <w:pStyle w:val="ListParagraph"/>
        <w:numPr>
          <w:ilvl w:val="0"/>
          <w:numId w:val="8"/>
        </w:numPr>
        <w:spacing w:line="265" w:lineRule="exact"/>
        <w:rPr>
          <w:rFonts w:ascii="Arial" w:hAnsi="Arial" w:cs="Arial"/>
          <w:color w:val="000000"/>
          <w:sz w:val="21"/>
          <w:szCs w:val="21"/>
          <w:lang w:val="fr-CA"/>
        </w:rPr>
      </w:pPr>
      <w:r w:rsidRPr="005C3EE2">
        <w:rPr>
          <w:rFonts w:ascii="Arial" w:hAnsi="Arial" w:cs="Arial"/>
          <w:color w:val="000000"/>
          <w:sz w:val="21"/>
          <w:szCs w:val="21"/>
          <w:lang w:val="fr-CA"/>
        </w:rPr>
        <w:t>Aucun défaut ou cas de défaut en vertu de l'Hypothèque n'existe ou n'est prévu dans les</w:t>
      </w:r>
    </w:p>
    <w:p w14:paraId="4D1B703E" w14:textId="59051E16" w:rsidR="00425DAC" w:rsidRPr="00FE76D6" w:rsidRDefault="00425DAC" w:rsidP="00425DAC">
      <w:pPr>
        <w:pStyle w:val="ListParagraph"/>
        <w:spacing w:line="265" w:lineRule="exact"/>
        <w:rPr>
          <w:rFonts w:ascii="Arial" w:hAnsi="Arial" w:cs="Arial"/>
          <w:color w:val="000000"/>
          <w:sz w:val="21"/>
          <w:szCs w:val="21"/>
          <w:lang w:val="fr-CA"/>
        </w:rPr>
      </w:pPr>
      <w:r w:rsidRPr="005C3EE2">
        <w:rPr>
          <w:rFonts w:ascii="Arial" w:hAnsi="Arial" w:cs="Arial"/>
          <w:color w:val="000000"/>
          <w:sz w:val="21"/>
          <w:szCs w:val="21"/>
          <w:lang w:val="fr-CA"/>
        </w:rPr>
        <w:t>12 mois à venir</w:t>
      </w:r>
      <w:r w:rsidR="00FE76D6">
        <w:rPr>
          <w:rFonts w:ascii="Arial" w:hAnsi="Arial" w:cs="Arial"/>
          <w:color w:val="000000"/>
          <w:sz w:val="21"/>
          <w:szCs w:val="21"/>
          <w:lang w:val="fr-CA"/>
        </w:rPr>
        <w:t xml:space="preserve">, </w:t>
      </w:r>
      <w:r w:rsidR="00FE76D6" w:rsidRPr="00FE76D6">
        <w:rPr>
          <w:rFonts w:ascii="Arial" w:hAnsi="Arial" w:cs="Arial"/>
          <w:color w:val="000000"/>
          <w:sz w:val="21"/>
          <w:szCs w:val="21"/>
          <w:lang w:val="fr-CA"/>
        </w:rPr>
        <w:t>pour plus de certitude</w:t>
      </w:r>
      <w:r w:rsidR="00FE76D6">
        <w:rPr>
          <w:rFonts w:ascii="Arial" w:hAnsi="Arial" w:cs="Arial"/>
          <w:color w:val="000000"/>
          <w:sz w:val="21"/>
          <w:szCs w:val="21"/>
          <w:lang w:val="fr-CA"/>
        </w:rPr>
        <w:t>.</w:t>
      </w:r>
    </w:p>
    <w:p w14:paraId="1F067C87" w14:textId="77777777" w:rsidR="00E034A1" w:rsidRDefault="00E034A1" w:rsidP="00425DAC">
      <w:pPr>
        <w:pStyle w:val="ListParagraph"/>
        <w:spacing w:line="265" w:lineRule="exact"/>
        <w:rPr>
          <w:rFonts w:ascii="Arial" w:hAnsi="Arial" w:cs="Arial"/>
          <w:color w:val="000000"/>
          <w:sz w:val="21"/>
          <w:szCs w:val="21"/>
          <w:lang w:val="fr-CA"/>
        </w:rPr>
      </w:pPr>
    </w:p>
    <w:p w14:paraId="17786777" w14:textId="77777777" w:rsidR="00E034A1" w:rsidRDefault="00E034A1" w:rsidP="00425DAC">
      <w:pPr>
        <w:pStyle w:val="ListParagraph"/>
        <w:spacing w:line="265" w:lineRule="exact"/>
        <w:rPr>
          <w:rFonts w:ascii="Arial" w:hAnsi="Arial" w:cs="Arial"/>
          <w:color w:val="000000"/>
          <w:sz w:val="21"/>
          <w:szCs w:val="21"/>
          <w:lang w:val="fr-CA"/>
        </w:rPr>
      </w:pPr>
    </w:p>
    <w:p w14:paraId="304FF9B6" w14:textId="01260BEA" w:rsidR="00425DAC" w:rsidRPr="00425DAC" w:rsidRDefault="00425DAC" w:rsidP="00425DAC">
      <w:pPr>
        <w:spacing w:line="265" w:lineRule="exact"/>
        <w:rPr>
          <w:rFonts w:ascii="Arial" w:hAnsi="Arial" w:cs="Arial"/>
          <w:color w:val="0D0D0D" w:themeColor="text1" w:themeTint="F2"/>
          <w:spacing w:val="-2"/>
          <w:sz w:val="21"/>
          <w:szCs w:val="21"/>
          <w:lang w:val="fr-CA"/>
        </w:rPr>
      </w:pPr>
      <w:r w:rsidRPr="00425DAC">
        <w:rPr>
          <w:lang w:val="fr-CA"/>
        </w:rPr>
        <w:t>DATÉ du</w:t>
      </w:r>
      <w:r w:rsidR="00E034A1">
        <w:rPr>
          <w:lang w:val="fr-CA"/>
        </w:rPr>
        <w:t xml:space="preserve"> </w:t>
      </w:r>
      <w:r w:rsidRPr="00425DAC">
        <w:rPr>
          <w:rFonts w:ascii="Arial" w:hAnsi="Arial" w:cs="Arial"/>
          <w:color w:val="0070C0"/>
          <w:sz w:val="21"/>
          <w:szCs w:val="21"/>
          <w:lang w:val="fr-CA"/>
        </w:rPr>
        <w:t>[X]</w:t>
      </w:r>
      <w:r w:rsidRPr="00425DAC">
        <w:rPr>
          <w:lang w:val="fr-CA"/>
        </w:rPr>
        <w:t xml:space="preserve"> jour de </w:t>
      </w:r>
      <w:r w:rsidRPr="00425DAC">
        <w:rPr>
          <w:rFonts w:ascii="Arial" w:hAnsi="Arial" w:cs="Arial"/>
          <w:color w:val="0070C0"/>
          <w:sz w:val="21"/>
          <w:szCs w:val="21"/>
          <w:lang w:val="fr-CA"/>
        </w:rPr>
        <w:t>[Mois]</w:t>
      </w:r>
      <w:r w:rsidRPr="00425DAC">
        <w:rPr>
          <w:rFonts w:ascii="Arial" w:hAnsi="Arial" w:cs="Arial"/>
          <w:color w:val="0D0D0D" w:themeColor="text1" w:themeTint="F2"/>
          <w:sz w:val="21"/>
          <w:szCs w:val="21"/>
          <w:lang w:val="fr-CA"/>
        </w:rPr>
        <w:t>,</w:t>
      </w:r>
      <w:r w:rsidRPr="00425DAC">
        <w:rPr>
          <w:lang w:val="fr-CA"/>
        </w:rPr>
        <w:t xml:space="preserve"> </w:t>
      </w:r>
      <w:r w:rsidRPr="00425DAC">
        <w:rPr>
          <w:rFonts w:ascii="Arial" w:hAnsi="Arial" w:cs="Arial"/>
          <w:spacing w:val="-2"/>
          <w:sz w:val="21"/>
          <w:szCs w:val="21"/>
          <w:lang w:val="fr-CA"/>
        </w:rPr>
        <w:t>20</w:t>
      </w:r>
      <w:r w:rsidRPr="00425DAC">
        <w:rPr>
          <w:rFonts w:ascii="Arial" w:hAnsi="Arial" w:cs="Arial"/>
          <w:color w:val="0070C0"/>
          <w:spacing w:val="-2"/>
          <w:sz w:val="21"/>
          <w:szCs w:val="21"/>
          <w:lang w:val="fr-CA"/>
        </w:rPr>
        <w:t>[X]</w:t>
      </w:r>
      <w:r w:rsidRPr="00425DAC">
        <w:rPr>
          <w:rFonts w:ascii="Arial" w:hAnsi="Arial" w:cs="Arial"/>
          <w:color w:val="0D0D0D" w:themeColor="text1" w:themeTint="F2"/>
          <w:spacing w:val="-2"/>
          <w:sz w:val="21"/>
          <w:szCs w:val="21"/>
          <w:lang w:val="fr-CA"/>
        </w:rPr>
        <w:t>.</w:t>
      </w:r>
    </w:p>
    <w:p w14:paraId="072B94F6" w14:textId="77777777" w:rsidR="00425DAC" w:rsidRPr="00E77BD3" w:rsidRDefault="00425DAC" w:rsidP="00425DAC">
      <w:pPr>
        <w:spacing w:line="265" w:lineRule="exact"/>
        <w:ind w:left="4962"/>
        <w:rPr>
          <w:rFonts w:ascii="Arial" w:hAnsi="Arial" w:cs="Arial"/>
          <w:color w:val="010302"/>
          <w:sz w:val="20"/>
          <w:szCs w:val="20"/>
        </w:rPr>
      </w:pPr>
      <w:r w:rsidRPr="00E77B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0623E" wp14:editId="48558C63">
                <wp:simplePos x="0" y="0"/>
                <wp:positionH relativeFrom="page">
                  <wp:posOffset>4057650</wp:posOffset>
                </wp:positionH>
                <wp:positionV relativeFrom="line">
                  <wp:posOffset>-12548</wp:posOffset>
                </wp:positionV>
                <wp:extent cx="2857500" cy="6096"/>
                <wp:effectExtent l="0" t="0" r="0" b="0"/>
                <wp:wrapNone/>
                <wp:docPr id="2" name="Freeform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6096">
                              <a:moveTo>
                                <a:pt x="0" y="6096"/>
                              </a:moveTo>
                              <a:lnTo>
                                <a:pt x="2857500" y="6096"/>
                              </a:lnTo>
                              <a:lnTo>
                                <a:pt x="28575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5DDE9" id="Freeform 642" o:spid="_x0000_s1026" style="position:absolute;margin-left:319.5pt;margin-top:-1pt;width:22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575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" path="m,6096r2857500,l2857500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Nom</w:t>
      </w:r>
      <w:r w:rsidRPr="00E77BD3">
        <w:rPr>
          <w:rFonts w:ascii="Arial" w:hAnsi="Arial" w:cs="Arial"/>
          <w:color w:val="000000"/>
          <w:sz w:val="21"/>
          <w:szCs w:val="21"/>
        </w:rPr>
        <w:t xml:space="preserve">: </w:t>
      </w:r>
    </w:p>
    <w:p w14:paraId="1162E3F3" w14:textId="430D805D" w:rsidR="00425DAC" w:rsidRPr="00425DAC" w:rsidRDefault="00425DAC" w:rsidP="00425DAC">
      <w:pPr>
        <w:spacing w:line="265" w:lineRule="exac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Titre</w:t>
      </w:r>
      <w:r w:rsidRPr="00E77BD3">
        <w:rPr>
          <w:rFonts w:ascii="Arial" w:hAnsi="Arial" w:cs="Arial"/>
          <w:color w:val="000000"/>
          <w:sz w:val="21"/>
          <w:szCs w:val="21"/>
        </w:rPr>
        <w:t xml:space="preserve">: </w:t>
      </w:r>
    </w:p>
    <w:sectPr w:rsidR="00425DAC" w:rsidRPr="00425DAC" w:rsidSect="00E034A1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8F585" w14:textId="77777777" w:rsidR="001C6BE5" w:rsidRDefault="001C6BE5" w:rsidP="007D215A">
      <w:r>
        <w:separator/>
      </w:r>
    </w:p>
  </w:endnote>
  <w:endnote w:type="continuationSeparator" w:id="0">
    <w:p w14:paraId="431801B1" w14:textId="77777777" w:rsidR="001C6BE5" w:rsidRDefault="001C6BE5" w:rsidP="007D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D87C" w14:textId="77777777" w:rsidR="001C6BE5" w:rsidRDefault="001C6BE5" w:rsidP="007D215A">
      <w:r>
        <w:separator/>
      </w:r>
    </w:p>
  </w:footnote>
  <w:footnote w:type="continuationSeparator" w:id="0">
    <w:p w14:paraId="5BE021B2" w14:textId="77777777" w:rsidR="001C6BE5" w:rsidRDefault="001C6BE5" w:rsidP="007D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7B3C"/>
    <w:multiLevelType w:val="hybridMultilevel"/>
    <w:tmpl w:val="4FB2EAE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C30CA"/>
    <w:multiLevelType w:val="hybridMultilevel"/>
    <w:tmpl w:val="2BD27C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5283"/>
    <w:multiLevelType w:val="hybridMultilevel"/>
    <w:tmpl w:val="9F2A845C"/>
    <w:lvl w:ilvl="0" w:tplc="6108D66C">
      <w:start w:val="1"/>
      <w:numFmt w:val="decimal"/>
      <w:lvlText w:val="%1."/>
      <w:lvlJc w:val="left"/>
      <w:pPr>
        <w:ind w:left="1212" w:hanging="852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7EB4"/>
    <w:multiLevelType w:val="hybridMultilevel"/>
    <w:tmpl w:val="B36CCEFE"/>
    <w:lvl w:ilvl="0" w:tplc="612C70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0E31CA"/>
    <w:multiLevelType w:val="hybridMultilevel"/>
    <w:tmpl w:val="85884D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45EF6"/>
    <w:multiLevelType w:val="hybridMultilevel"/>
    <w:tmpl w:val="780A91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67B1F"/>
    <w:multiLevelType w:val="hybridMultilevel"/>
    <w:tmpl w:val="70D644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A3660"/>
    <w:multiLevelType w:val="hybridMultilevel"/>
    <w:tmpl w:val="09EA9DEC"/>
    <w:lvl w:ilvl="0" w:tplc="C1EAC1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67537">
    <w:abstractNumId w:val="2"/>
  </w:num>
  <w:num w:numId="2" w16cid:durableId="2051759889">
    <w:abstractNumId w:val="6"/>
  </w:num>
  <w:num w:numId="3" w16cid:durableId="1451585570">
    <w:abstractNumId w:val="7"/>
  </w:num>
  <w:num w:numId="4" w16cid:durableId="965547761">
    <w:abstractNumId w:val="3"/>
  </w:num>
  <w:num w:numId="5" w16cid:durableId="160779287">
    <w:abstractNumId w:val="0"/>
  </w:num>
  <w:num w:numId="6" w16cid:durableId="1404789751">
    <w:abstractNumId w:val="4"/>
  </w:num>
  <w:num w:numId="7" w16cid:durableId="98650078">
    <w:abstractNumId w:val="5"/>
  </w:num>
  <w:num w:numId="8" w16cid:durableId="57817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4E"/>
    <w:rsid w:val="001C6BE5"/>
    <w:rsid w:val="002A5334"/>
    <w:rsid w:val="002B0D1B"/>
    <w:rsid w:val="00360DEF"/>
    <w:rsid w:val="00367C8C"/>
    <w:rsid w:val="003F6055"/>
    <w:rsid w:val="00414C4E"/>
    <w:rsid w:val="00425DAC"/>
    <w:rsid w:val="004C03AF"/>
    <w:rsid w:val="004D7F97"/>
    <w:rsid w:val="00595C9A"/>
    <w:rsid w:val="005A4AC5"/>
    <w:rsid w:val="005A70D4"/>
    <w:rsid w:val="006E68EE"/>
    <w:rsid w:val="007832BA"/>
    <w:rsid w:val="00787E5E"/>
    <w:rsid w:val="007D215A"/>
    <w:rsid w:val="008458D8"/>
    <w:rsid w:val="00850353"/>
    <w:rsid w:val="00894C96"/>
    <w:rsid w:val="008C5D8C"/>
    <w:rsid w:val="008D2E26"/>
    <w:rsid w:val="00AA3E4B"/>
    <w:rsid w:val="00AC7F43"/>
    <w:rsid w:val="00B227FB"/>
    <w:rsid w:val="00B30038"/>
    <w:rsid w:val="00B44C7A"/>
    <w:rsid w:val="00C102D8"/>
    <w:rsid w:val="00C339AD"/>
    <w:rsid w:val="00C45779"/>
    <w:rsid w:val="00CA2939"/>
    <w:rsid w:val="00CC3C8E"/>
    <w:rsid w:val="00CD28AB"/>
    <w:rsid w:val="00DB7D50"/>
    <w:rsid w:val="00DD4C9A"/>
    <w:rsid w:val="00E034A1"/>
    <w:rsid w:val="00E51518"/>
    <w:rsid w:val="00E66BF7"/>
    <w:rsid w:val="00E8578E"/>
    <w:rsid w:val="00EC030C"/>
    <w:rsid w:val="00F6140F"/>
    <w:rsid w:val="00F9607B"/>
    <w:rsid w:val="00FB7F77"/>
    <w:rsid w:val="00FE628C"/>
    <w:rsid w:val="00FE76D6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9AC2F"/>
  <w15:chartTrackingRefBased/>
  <w15:docId w15:val="{91F667E3-F649-4AD0-A9C3-505773BB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4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94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15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2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1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Ho</dc:creator>
  <cp:keywords/>
  <dc:description/>
  <cp:lastModifiedBy>Louise Ung</cp:lastModifiedBy>
  <cp:revision>23</cp:revision>
  <dcterms:created xsi:type="dcterms:W3CDTF">2024-03-01T20:56:00Z</dcterms:created>
  <dcterms:modified xsi:type="dcterms:W3CDTF">2024-08-21T18:16:00Z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597757-257c-444e-a033-6b4031aecc7b_Enabled">
    <vt:lpwstr>true</vt:lpwstr>
  </property>
  <property fmtid="{D5CDD505-2E9C-101B-9397-08002B2CF9AE}" pid="3" name="MSIP_Label_cf597757-257c-444e-a033-6b4031aecc7b_SetDate">
    <vt:lpwstr>2024-03-01T20:56:25Z</vt:lpwstr>
  </property>
  <property fmtid="{D5CDD505-2E9C-101B-9397-08002B2CF9AE}" pid="4" name="MSIP_Label_cf597757-257c-444e-a033-6b4031aecc7b_Method">
    <vt:lpwstr>Standard</vt:lpwstr>
  </property>
  <property fmtid="{D5CDD505-2E9C-101B-9397-08002B2CF9AE}" pid="5" name="MSIP_Label_cf597757-257c-444e-a033-6b4031aecc7b_Name">
    <vt:lpwstr>defa4170-0d19-0005-0004-bc88714345d2</vt:lpwstr>
  </property>
  <property fmtid="{D5CDD505-2E9C-101B-9397-08002B2CF9AE}" pid="6" name="MSIP_Label_cf597757-257c-444e-a033-6b4031aecc7b_SiteId">
    <vt:lpwstr>5975e449-ac32-41a0-bedd-993b9c352147</vt:lpwstr>
  </property>
  <property fmtid="{D5CDD505-2E9C-101B-9397-08002B2CF9AE}" pid="7" name="MSIP_Label_cf597757-257c-444e-a033-6b4031aecc7b_ActionId">
    <vt:lpwstr>c456e8e2-3e7c-4b11-9109-99c6c78318d5</vt:lpwstr>
  </property>
  <property fmtid="{D5CDD505-2E9C-101B-9397-08002B2CF9AE}" pid="8" name="MSIP_Label_cf597757-257c-444e-a033-6b4031aecc7b_ContentBits">
    <vt:lpwstr>0</vt:lpwstr>
  </property>
</Properties>
</file>